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4B89" w14:textId="4317E730" w:rsidR="00B43BD1" w:rsidRDefault="00B43BD1" w:rsidP="00093DB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70D075D" wp14:editId="149FBFCC">
                <wp:simplePos x="0" y="0"/>
                <wp:positionH relativeFrom="column">
                  <wp:posOffset>-1232570</wp:posOffset>
                </wp:positionH>
                <wp:positionV relativeFrom="paragraph">
                  <wp:posOffset>33125</wp:posOffset>
                </wp:positionV>
                <wp:extent cx="360" cy="360"/>
                <wp:effectExtent l="38100" t="38100" r="57150" b="57150"/>
                <wp:wrapNone/>
                <wp:docPr id="2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34FA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" o:spid="_x0000_s1026" type="#_x0000_t75" style="position:absolute;margin-left:-97.75pt;margin-top:1.9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hFmjIwBAAAuAwAADgAAAAAAAAAA&#10;AAAAAAA8AgAAZHJzL2Uyb0RvYy54bWxQSwECLQAUAAYACAAAACEAk9iTtLABAAAEBAAAEAAAAAAA&#10;AAAAAAAAAAD0AwAAZHJzL2luay9pbmsxLnhtbFBLAQItABQABgAIAAAAIQAWeQoC4gAAAAkBAAAP&#10;AAAAAAAAAAAAAAAAANI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</w:p>
    <w:p w14:paraId="17B3DB75" w14:textId="098EE866" w:rsidR="00823B6C" w:rsidRPr="00093DB8" w:rsidRDefault="00B43BD1" w:rsidP="00093DB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A764CB3" wp14:editId="67F0ACF3">
                <wp:simplePos x="0" y="0"/>
                <wp:positionH relativeFrom="column">
                  <wp:posOffset>8309590</wp:posOffset>
                </wp:positionH>
                <wp:positionV relativeFrom="paragraph">
                  <wp:posOffset>231490</wp:posOffset>
                </wp:positionV>
                <wp:extent cx="3600" cy="3240"/>
                <wp:effectExtent l="57150" t="57150" r="53975" b="53975"/>
                <wp:wrapNone/>
                <wp:docPr id="3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ECF24" id="Håndskrift 3" o:spid="_x0000_s1026" type="#_x0000_t75" style="position:absolute;margin-left:653.6pt;margin-top:17.55pt;width:1.7pt;height: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">
                <v:imagedata r:id="rId9" o:title=""/>
              </v:shape>
            </w:pict>
          </mc:Fallback>
        </mc:AlternateContent>
      </w:r>
      <w:r w:rsidR="001B2027" w:rsidRPr="00093DB8">
        <w:rPr>
          <w:b/>
          <w:sz w:val="28"/>
          <w:szCs w:val="28"/>
        </w:rPr>
        <w:t xml:space="preserve">Afdeling </w:t>
      </w:r>
      <w:r w:rsidR="00F211E9">
        <w:rPr>
          <w:b/>
          <w:sz w:val="28"/>
          <w:szCs w:val="28"/>
        </w:rPr>
        <w:t>49</w:t>
      </w:r>
      <w:r w:rsidR="00CD5AF5">
        <w:rPr>
          <w:b/>
          <w:sz w:val="28"/>
          <w:szCs w:val="28"/>
        </w:rPr>
        <w:t xml:space="preserve">: Beretning </w:t>
      </w:r>
      <w:r w:rsidR="00837913" w:rsidRPr="00093DB8">
        <w:rPr>
          <w:b/>
          <w:sz w:val="28"/>
          <w:szCs w:val="28"/>
        </w:rPr>
        <w:t>f</w:t>
      </w:r>
      <w:r w:rsidR="00CD5AF5">
        <w:rPr>
          <w:b/>
          <w:sz w:val="28"/>
          <w:szCs w:val="28"/>
        </w:rPr>
        <w:t>ra</w:t>
      </w:r>
      <w:r w:rsidR="005C50F4">
        <w:rPr>
          <w:b/>
          <w:sz w:val="28"/>
          <w:szCs w:val="28"/>
        </w:rPr>
        <w:t xml:space="preserve"> afdelingsbestyrelse</w:t>
      </w:r>
    </w:p>
    <w:p w14:paraId="69F6E6C7" w14:textId="448DF4F3" w:rsidR="00BD3DFC" w:rsidRDefault="00823B6C" w:rsidP="006C4445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 w:rsidRPr="002933AC">
        <w:rPr>
          <w:b/>
          <w:sz w:val="28"/>
          <w:szCs w:val="28"/>
        </w:rPr>
        <w:t>Velkommen til afdelingsmøde</w:t>
      </w:r>
      <w:r w:rsidR="005B1E03">
        <w:rPr>
          <w:b/>
          <w:sz w:val="28"/>
          <w:szCs w:val="28"/>
        </w:rPr>
        <w:t>t</w:t>
      </w:r>
      <w:r w:rsidRPr="002933AC">
        <w:rPr>
          <w:b/>
          <w:sz w:val="28"/>
          <w:szCs w:val="28"/>
        </w:rPr>
        <w:t xml:space="preserve"> den </w:t>
      </w:r>
      <w:r w:rsidR="00D62FBB">
        <w:rPr>
          <w:b/>
          <w:sz w:val="28"/>
          <w:szCs w:val="28"/>
        </w:rPr>
        <w:t>04</w:t>
      </w:r>
      <w:r w:rsidR="00511660" w:rsidRPr="002933AC">
        <w:rPr>
          <w:b/>
          <w:sz w:val="28"/>
          <w:szCs w:val="28"/>
        </w:rPr>
        <w:t>.03.202</w:t>
      </w:r>
      <w:r w:rsidR="00D62FBB">
        <w:rPr>
          <w:b/>
          <w:sz w:val="28"/>
          <w:szCs w:val="28"/>
        </w:rPr>
        <w:t>6</w:t>
      </w:r>
    </w:p>
    <w:p w14:paraId="400040E0" w14:textId="0F64DC17" w:rsidR="00B90170" w:rsidRPr="002933AC" w:rsidRDefault="00D62FBB" w:rsidP="002933A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8C4982">
        <w:rPr>
          <w:sz w:val="28"/>
          <w:szCs w:val="28"/>
        </w:rPr>
        <w:t>sige velkommen til møde</w:t>
      </w:r>
      <w:r w:rsidR="005128CB">
        <w:rPr>
          <w:sz w:val="28"/>
          <w:szCs w:val="28"/>
        </w:rPr>
        <w:t>t</w:t>
      </w:r>
      <w:r>
        <w:rPr>
          <w:sz w:val="28"/>
          <w:szCs w:val="28"/>
        </w:rPr>
        <w:t>,</w:t>
      </w:r>
      <w:r w:rsidR="008C4982">
        <w:rPr>
          <w:sz w:val="28"/>
          <w:szCs w:val="28"/>
        </w:rPr>
        <w:t xml:space="preserve"> dejligt at se jer</w:t>
      </w:r>
      <w:r>
        <w:rPr>
          <w:sz w:val="28"/>
          <w:szCs w:val="28"/>
        </w:rPr>
        <w:t xml:space="preserve"> alle</w:t>
      </w:r>
      <w:r w:rsidR="00BC6613">
        <w:rPr>
          <w:sz w:val="28"/>
          <w:szCs w:val="28"/>
        </w:rPr>
        <w:t>,</w:t>
      </w:r>
      <w:r w:rsidR="008C4982">
        <w:rPr>
          <w:sz w:val="28"/>
          <w:szCs w:val="28"/>
        </w:rPr>
        <w:t xml:space="preserve"> det er tegn på interesse for vores afd.</w:t>
      </w:r>
    </w:p>
    <w:p w14:paraId="64C5B062" w14:textId="77777777" w:rsidR="00823B6C" w:rsidRPr="001B2027" w:rsidRDefault="00E76451" w:rsidP="001B2027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Fra- og tilflytninger</w:t>
      </w:r>
    </w:p>
    <w:p w14:paraId="0F0C85BB" w14:textId="4A1456C9" w:rsidR="00236506" w:rsidRPr="009700A5" w:rsidRDefault="0083361B" w:rsidP="008200DB">
      <w:pPr>
        <w:tabs>
          <w:tab w:val="left" w:pos="6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>Der er kommet</w:t>
      </w:r>
      <w:r w:rsidR="00D62FBB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nye beboer</w:t>
      </w:r>
      <w:r w:rsidR="00D62FBB">
        <w:rPr>
          <w:sz w:val="28"/>
          <w:szCs w:val="28"/>
        </w:rPr>
        <w:t>, håber I vil finde jer til rette i vores afdeling.</w:t>
      </w:r>
    </w:p>
    <w:p w14:paraId="51B329AA" w14:textId="4181C805" w:rsidR="001B2027" w:rsidRDefault="004A0007" w:rsidP="001B2027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Årsregnskabet for det afsluttede årsregnskab</w:t>
      </w:r>
      <w:r w:rsidR="008E6A9F">
        <w:rPr>
          <w:b/>
          <w:sz w:val="28"/>
          <w:szCs w:val="28"/>
        </w:rPr>
        <w:t xml:space="preserve"> for </w:t>
      </w:r>
      <w:r w:rsidR="00DE7932">
        <w:rPr>
          <w:b/>
          <w:sz w:val="28"/>
          <w:szCs w:val="28"/>
        </w:rPr>
        <w:t>202</w:t>
      </w:r>
      <w:r w:rsidR="00D62FBB">
        <w:rPr>
          <w:b/>
          <w:sz w:val="28"/>
          <w:szCs w:val="28"/>
        </w:rPr>
        <w:t>4/2025</w:t>
      </w:r>
    </w:p>
    <w:p w14:paraId="419BC140" w14:textId="77777777" w:rsidR="00D36465" w:rsidRDefault="00B75BC3" w:rsidP="00B75BC3">
      <w:pPr>
        <w:pStyle w:val="Listeafsnit"/>
        <w:rPr>
          <w:sz w:val="28"/>
          <w:szCs w:val="28"/>
        </w:rPr>
      </w:pPr>
      <w:r w:rsidRPr="00B75BC3">
        <w:rPr>
          <w:sz w:val="28"/>
          <w:szCs w:val="28"/>
        </w:rPr>
        <w:t xml:space="preserve">Regnskabet for </w:t>
      </w:r>
      <w:r w:rsidR="00243BCD">
        <w:rPr>
          <w:sz w:val="28"/>
          <w:szCs w:val="28"/>
        </w:rPr>
        <w:t>202</w:t>
      </w:r>
      <w:r w:rsidR="00D62FBB">
        <w:rPr>
          <w:sz w:val="28"/>
          <w:szCs w:val="28"/>
        </w:rPr>
        <w:t>4</w:t>
      </w:r>
      <w:r w:rsidR="00243BCD">
        <w:rPr>
          <w:sz w:val="28"/>
          <w:szCs w:val="28"/>
        </w:rPr>
        <w:t>/202</w:t>
      </w:r>
      <w:r w:rsidR="00D62FBB">
        <w:rPr>
          <w:sz w:val="28"/>
          <w:szCs w:val="28"/>
        </w:rPr>
        <w:t>5</w:t>
      </w:r>
      <w:r w:rsidR="00243BCD">
        <w:rPr>
          <w:sz w:val="28"/>
          <w:szCs w:val="28"/>
        </w:rPr>
        <w:t xml:space="preserve"> viser et underskud på</w:t>
      </w:r>
      <w:r w:rsidR="00EC0FD1">
        <w:rPr>
          <w:sz w:val="28"/>
          <w:szCs w:val="28"/>
        </w:rPr>
        <w:t xml:space="preserve"> </w:t>
      </w:r>
      <w:r w:rsidR="00D36465">
        <w:rPr>
          <w:sz w:val="28"/>
          <w:szCs w:val="28"/>
        </w:rPr>
        <w:t xml:space="preserve">45.281 </w:t>
      </w:r>
    </w:p>
    <w:p w14:paraId="61524422" w14:textId="5FD676E3" w:rsidR="00B75BC3" w:rsidRDefault="00EC0FD1" w:rsidP="00B75BC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tus.</w:t>
      </w:r>
    </w:p>
    <w:p w14:paraId="2C0CC357" w14:textId="77777777" w:rsidR="00243BCD" w:rsidRDefault="00243BCD" w:rsidP="00B75BC3">
      <w:pPr>
        <w:pStyle w:val="Listeafsnit"/>
        <w:rPr>
          <w:sz w:val="28"/>
          <w:szCs w:val="28"/>
        </w:rPr>
      </w:pPr>
    </w:p>
    <w:p w14:paraId="2D7E65C8" w14:textId="0FC3B33A" w:rsidR="000D6847" w:rsidRDefault="00AC4C07" w:rsidP="00DB55C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DB55CD">
        <w:rPr>
          <w:sz w:val="28"/>
          <w:szCs w:val="28"/>
        </w:rPr>
        <w:t>regnskabsår</w:t>
      </w:r>
      <w:r w:rsidR="00504B8D">
        <w:rPr>
          <w:sz w:val="28"/>
          <w:szCs w:val="28"/>
        </w:rPr>
        <w:t xml:space="preserve"> </w:t>
      </w:r>
      <w:r w:rsidR="0033116B">
        <w:rPr>
          <w:sz w:val="28"/>
          <w:szCs w:val="28"/>
        </w:rPr>
        <w:t>202</w:t>
      </w:r>
      <w:r w:rsidR="0093590A">
        <w:rPr>
          <w:sz w:val="28"/>
          <w:szCs w:val="28"/>
        </w:rPr>
        <w:t>6/</w:t>
      </w:r>
      <w:r w:rsidR="0033116B">
        <w:rPr>
          <w:sz w:val="28"/>
          <w:szCs w:val="28"/>
        </w:rPr>
        <w:t>202</w:t>
      </w:r>
      <w:r w:rsidR="0093590A">
        <w:rPr>
          <w:sz w:val="28"/>
          <w:szCs w:val="28"/>
        </w:rPr>
        <w:t>7</w:t>
      </w:r>
      <w:r w:rsidR="00504B8D">
        <w:rPr>
          <w:sz w:val="28"/>
          <w:szCs w:val="28"/>
        </w:rPr>
        <w:t xml:space="preserve"> </w:t>
      </w:r>
      <w:r>
        <w:rPr>
          <w:sz w:val="28"/>
          <w:szCs w:val="28"/>
        </w:rPr>
        <w:t>er der budgetteret med en lejeforhøjelse på</w:t>
      </w:r>
      <w:r w:rsidR="0093590A">
        <w:rPr>
          <w:sz w:val="28"/>
          <w:szCs w:val="28"/>
        </w:rPr>
        <w:t xml:space="preserve"> 27,93 kr. pr. m2, svarende til ca. 23</w:t>
      </w:r>
      <w:r w:rsidR="00C33E11">
        <w:rPr>
          <w:sz w:val="28"/>
          <w:szCs w:val="28"/>
        </w:rPr>
        <w:t>2 kr</w:t>
      </w:r>
      <w:r w:rsidR="0093590A">
        <w:rPr>
          <w:sz w:val="28"/>
          <w:szCs w:val="28"/>
        </w:rPr>
        <w:t xml:space="preserve"> pr. måned for et gennemsnitslejemål.</w:t>
      </w:r>
      <w:r>
        <w:rPr>
          <w:sz w:val="28"/>
          <w:szCs w:val="28"/>
        </w:rPr>
        <w:t xml:space="preserve"> </w:t>
      </w:r>
    </w:p>
    <w:p w14:paraId="00AEA52B" w14:textId="10E88F52" w:rsidR="0015307A" w:rsidRDefault="00243BCD" w:rsidP="00DB55C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Lejeforhøjelsen er gældende fra 1. juli 202</w:t>
      </w:r>
      <w:r w:rsidR="00D62FB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14:paraId="47031DD0" w14:textId="77777777" w:rsidR="00844F40" w:rsidRDefault="00844F40" w:rsidP="00DB55CD">
      <w:pPr>
        <w:pStyle w:val="Listeafsnit"/>
        <w:rPr>
          <w:sz w:val="28"/>
          <w:szCs w:val="28"/>
        </w:rPr>
      </w:pPr>
    </w:p>
    <w:p w14:paraId="5D9BA16F" w14:textId="688CFF79" w:rsidR="00BB3E0D" w:rsidRPr="001B53D5" w:rsidRDefault="00702A7D" w:rsidP="00BB3E0D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08.09.2025</w:t>
      </w:r>
      <w:r w:rsidR="00515FE1" w:rsidRPr="001B53D5">
        <w:rPr>
          <w:b/>
          <w:sz w:val="28"/>
          <w:szCs w:val="28"/>
        </w:rPr>
        <w:t xml:space="preserve"> </w:t>
      </w:r>
      <w:r w:rsidR="00BB3E0D" w:rsidRPr="001B53D5">
        <w:rPr>
          <w:b/>
          <w:sz w:val="28"/>
          <w:szCs w:val="28"/>
        </w:rPr>
        <w:t>havde vi markvandring</w:t>
      </w:r>
      <w:r w:rsidR="005E23E6" w:rsidRPr="001B53D5">
        <w:rPr>
          <w:b/>
          <w:sz w:val="28"/>
          <w:szCs w:val="28"/>
        </w:rPr>
        <w:t xml:space="preserve"> med Torben</w:t>
      </w:r>
      <w:r w:rsidR="001B53D5" w:rsidRPr="001B53D5">
        <w:rPr>
          <w:b/>
          <w:sz w:val="28"/>
          <w:szCs w:val="28"/>
        </w:rPr>
        <w:t xml:space="preserve"> og Søren</w:t>
      </w:r>
    </w:p>
    <w:p w14:paraId="368D01B5" w14:textId="3E0DB4C5" w:rsidR="000B400C" w:rsidRDefault="00BB3E0D" w:rsidP="004A0007">
      <w:pPr>
        <w:pStyle w:val="Listeafsnit"/>
        <w:rPr>
          <w:sz w:val="28"/>
          <w:szCs w:val="28"/>
        </w:rPr>
      </w:pPr>
      <w:r w:rsidRPr="009700A5">
        <w:rPr>
          <w:sz w:val="28"/>
          <w:szCs w:val="28"/>
        </w:rPr>
        <w:t xml:space="preserve">Vi </w:t>
      </w:r>
      <w:r w:rsidR="00844F40">
        <w:rPr>
          <w:sz w:val="28"/>
          <w:szCs w:val="28"/>
        </w:rPr>
        <w:t>var</w:t>
      </w:r>
      <w:r w:rsidRPr="009700A5">
        <w:rPr>
          <w:sz w:val="28"/>
          <w:szCs w:val="28"/>
        </w:rPr>
        <w:t xml:space="preserve"> en </w:t>
      </w:r>
      <w:r w:rsidR="00FA2AD3" w:rsidRPr="009700A5">
        <w:rPr>
          <w:sz w:val="28"/>
          <w:szCs w:val="28"/>
        </w:rPr>
        <w:t>tur rundt i område</w:t>
      </w:r>
      <w:r w:rsidR="00844F40">
        <w:rPr>
          <w:sz w:val="28"/>
          <w:szCs w:val="28"/>
        </w:rPr>
        <w:t>t</w:t>
      </w:r>
      <w:r w:rsidR="00FA2AD3" w:rsidRPr="009700A5">
        <w:rPr>
          <w:sz w:val="28"/>
          <w:szCs w:val="28"/>
        </w:rPr>
        <w:t>, hvor v</w:t>
      </w:r>
      <w:r w:rsidR="009A3F8D">
        <w:rPr>
          <w:sz w:val="28"/>
          <w:szCs w:val="28"/>
        </w:rPr>
        <w:t>i talt</w:t>
      </w:r>
      <w:r w:rsidR="006E17E9">
        <w:rPr>
          <w:sz w:val="28"/>
          <w:szCs w:val="28"/>
        </w:rPr>
        <w:t>e</w:t>
      </w:r>
      <w:r w:rsidR="009A3F8D">
        <w:rPr>
          <w:sz w:val="28"/>
          <w:szCs w:val="28"/>
        </w:rPr>
        <w:t xml:space="preserve"> om forskellige tiltag i v</w:t>
      </w:r>
      <w:r w:rsidR="00FA2AD3" w:rsidRPr="009700A5">
        <w:rPr>
          <w:sz w:val="28"/>
          <w:szCs w:val="28"/>
        </w:rPr>
        <w:t>or</w:t>
      </w:r>
      <w:r w:rsidR="006A682F" w:rsidRPr="009700A5">
        <w:rPr>
          <w:sz w:val="28"/>
          <w:szCs w:val="28"/>
        </w:rPr>
        <w:t>e</w:t>
      </w:r>
      <w:r w:rsidR="007D7D60">
        <w:rPr>
          <w:sz w:val="28"/>
          <w:szCs w:val="28"/>
        </w:rPr>
        <w:t>s afdeling</w:t>
      </w:r>
      <w:r w:rsidR="00403495">
        <w:rPr>
          <w:sz w:val="28"/>
          <w:szCs w:val="28"/>
        </w:rPr>
        <w:t>.</w:t>
      </w:r>
      <w:r w:rsidR="007D7D60">
        <w:rPr>
          <w:sz w:val="28"/>
          <w:szCs w:val="28"/>
        </w:rPr>
        <w:t xml:space="preserve"> </w:t>
      </w:r>
      <w:r w:rsidR="00C33E11">
        <w:rPr>
          <w:sz w:val="28"/>
          <w:szCs w:val="28"/>
        </w:rPr>
        <w:t xml:space="preserve">2 </w:t>
      </w:r>
    </w:p>
    <w:p w14:paraId="003837AE" w14:textId="6CF5291C" w:rsidR="00702A7D" w:rsidRDefault="00702A7D" w:rsidP="004A000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Bl. Andet talte vi om opgradering af stien mellem Vtv. Og Ringgade</w:t>
      </w:r>
    </w:p>
    <w:p w14:paraId="14370745" w14:textId="77777777" w:rsidR="00FF37FF" w:rsidRDefault="00FF37FF" w:rsidP="004A0007">
      <w:pPr>
        <w:pStyle w:val="Listeafsnit"/>
        <w:rPr>
          <w:sz w:val="28"/>
          <w:szCs w:val="28"/>
        </w:rPr>
      </w:pPr>
    </w:p>
    <w:p w14:paraId="0EBBB8BF" w14:textId="14D4D8C2" w:rsidR="00702A7D" w:rsidRDefault="00702A7D" w:rsidP="004A000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Vi hørte også om det nye </w:t>
      </w:r>
      <w:r w:rsidR="00FF37FF">
        <w:rPr>
          <w:sz w:val="28"/>
          <w:szCs w:val="28"/>
        </w:rPr>
        <w:t>firma</w:t>
      </w:r>
      <w:r>
        <w:rPr>
          <w:sz w:val="28"/>
          <w:szCs w:val="28"/>
        </w:rPr>
        <w:t xml:space="preserve"> der skal </w:t>
      </w:r>
      <w:r w:rsidR="00FF37FF">
        <w:rPr>
          <w:sz w:val="28"/>
          <w:szCs w:val="28"/>
        </w:rPr>
        <w:t>passe vores grønne områder samt sørge for snerydning.</w:t>
      </w:r>
    </w:p>
    <w:p w14:paraId="7EE4E7FE" w14:textId="2A48F400" w:rsidR="00FF37FF" w:rsidRDefault="00FF37FF" w:rsidP="00CC6D84">
      <w:pPr>
        <w:ind w:left="720"/>
      </w:pPr>
      <w:r>
        <w:t>Så talte vi om de der skal lave vore køkken når det bliver aktuelt</w:t>
      </w:r>
      <w:r w:rsidR="00132F6D">
        <w:t xml:space="preserve">, dette skyldes at Sønderborg Køkken er </w:t>
      </w:r>
      <w:r w:rsidR="00C33E11">
        <w:t>lukket.</w:t>
      </w:r>
    </w:p>
    <w:p w14:paraId="4497DCDE" w14:textId="78F8D9D7" w:rsidR="00FF37FF" w:rsidRPr="00CC6D84" w:rsidRDefault="00FF37FF" w:rsidP="00CC6D84">
      <w:pPr>
        <w:ind w:firstLine="720"/>
        <w:rPr>
          <w:sz w:val="28"/>
          <w:szCs w:val="28"/>
        </w:rPr>
      </w:pPr>
      <w:r w:rsidRPr="00CC6D84">
        <w:rPr>
          <w:sz w:val="28"/>
          <w:szCs w:val="28"/>
        </w:rPr>
        <w:t>Vi hørte også om den nye måde at bekæmpe ukrudt.</w:t>
      </w:r>
    </w:p>
    <w:p w14:paraId="12B501F3" w14:textId="3F59A406" w:rsidR="00FF37FF" w:rsidRDefault="00823A47" w:rsidP="004A000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FF37FF">
        <w:rPr>
          <w:sz w:val="28"/>
          <w:szCs w:val="28"/>
        </w:rPr>
        <w:t xml:space="preserve">blev også talt om </w:t>
      </w:r>
      <w:r w:rsidR="00C33E11">
        <w:rPr>
          <w:sz w:val="28"/>
          <w:szCs w:val="28"/>
        </w:rPr>
        <w:t>platoer</w:t>
      </w:r>
      <w:r w:rsidR="00FF37FF">
        <w:rPr>
          <w:sz w:val="28"/>
          <w:szCs w:val="28"/>
        </w:rPr>
        <w:t xml:space="preserve"> der er glatte, administrationen vil undersøge hvad der kan gøres for at afhjælpe </w:t>
      </w:r>
      <w:r w:rsidR="00D234FA">
        <w:rPr>
          <w:sz w:val="28"/>
          <w:szCs w:val="28"/>
        </w:rPr>
        <w:t>problemet.</w:t>
      </w:r>
    </w:p>
    <w:p w14:paraId="6BB5B830" w14:textId="3A3CA0AD" w:rsidR="00D234FA" w:rsidRDefault="00D234FA" w:rsidP="004A000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Renovering af træværk på altaner </w:t>
      </w:r>
      <w:r w:rsidR="00823A47">
        <w:rPr>
          <w:sz w:val="28"/>
          <w:szCs w:val="28"/>
        </w:rPr>
        <w:t>er der afsat penge i 2025/2026 budgettet.</w:t>
      </w:r>
    </w:p>
    <w:p w14:paraId="42ECDE12" w14:textId="14102E7C" w:rsidR="00823A47" w:rsidRDefault="00823A47" w:rsidP="004A0007">
      <w:pPr>
        <w:pStyle w:val="Listeafsnit"/>
        <w:rPr>
          <w:sz w:val="28"/>
          <w:szCs w:val="28"/>
        </w:rPr>
      </w:pPr>
    </w:p>
    <w:p w14:paraId="12295864" w14:textId="5B651E5D" w:rsidR="00C51286" w:rsidRDefault="00823A47" w:rsidP="004A0007">
      <w:pPr>
        <w:pStyle w:val="Listeafsnit"/>
        <w:rPr>
          <w:sz w:val="28"/>
          <w:szCs w:val="28"/>
        </w:rPr>
      </w:pPr>
      <w:r>
        <w:rPr>
          <w:b/>
          <w:sz w:val="28"/>
          <w:szCs w:val="28"/>
        </w:rPr>
        <w:t>Ak</w:t>
      </w:r>
      <w:r w:rsidR="00DD2A47">
        <w:rPr>
          <w:b/>
          <w:sz w:val="28"/>
          <w:szCs w:val="28"/>
        </w:rPr>
        <w:t xml:space="preserve">tiviteter </w:t>
      </w:r>
      <w:r w:rsidR="00156015">
        <w:rPr>
          <w:b/>
          <w:sz w:val="28"/>
          <w:szCs w:val="28"/>
        </w:rPr>
        <w:t>siden sidst</w:t>
      </w:r>
      <w:r w:rsidR="00D96A53">
        <w:rPr>
          <w:b/>
          <w:sz w:val="28"/>
          <w:szCs w:val="28"/>
        </w:rPr>
        <w:t xml:space="preserve"> afdelingsmøde</w:t>
      </w:r>
    </w:p>
    <w:p w14:paraId="6C341B26" w14:textId="056E2224" w:rsidR="000E5BA5" w:rsidRDefault="00D96A53" w:rsidP="00823A47">
      <w:pPr>
        <w:ind w:left="720"/>
        <w:rPr>
          <w:sz w:val="28"/>
          <w:szCs w:val="28"/>
        </w:rPr>
      </w:pPr>
      <w:r w:rsidRPr="00823A47">
        <w:rPr>
          <w:sz w:val="28"/>
          <w:szCs w:val="28"/>
        </w:rPr>
        <w:t xml:space="preserve">Vi </w:t>
      </w:r>
      <w:r w:rsidR="008808A7" w:rsidRPr="00823A47">
        <w:rPr>
          <w:sz w:val="28"/>
          <w:szCs w:val="28"/>
        </w:rPr>
        <w:t>h</w:t>
      </w:r>
      <w:r w:rsidR="00013778" w:rsidRPr="00823A47">
        <w:rPr>
          <w:sz w:val="28"/>
          <w:szCs w:val="28"/>
        </w:rPr>
        <w:t>ar</w:t>
      </w:r>
      <w:r w:rsidRPr="00823A47">
        <w:rPr>
          <w:sz w:val="28"/>
          <w:szCs w:val="28"/>
        </w:rPr>
        <w:t xml:space="preserve"> </w:t>
      </w:r>
      <w:r w:rsidR="00013778" w:rsidRPr="00823A47">
        <w:rPr>
          <w:sz w:val="28"/>
          <w:szCs w:val="28"/>
        </w:rPr>
        <w:t>haft Sankt Hans fest, hvor de ulige nr også var inviteret,</w:t>
      </w:r>
      <w:r w:rsidR="003C01EC" w:rsidRPr="00823A47">
        <w:rPr>
          <w:sz w:val="28"/>
          <w:szCs w:val="28"/>
        </w:rPr>
        <w:t xml:space="preserve"> de </w:t>
      </w:r>
      <w:r w:rsidR="00D62FBB" w:rsidRPr="00823A47">
        <w:rPr>
          <w:sz w:val="28"/>
          <w:szCs w:val="28"/>
        </w:rPr>
        <w:t>der</w:t>
      </w:r>
      <w:r w:rsidR="003C01EC" w:rsidRPr="00823A47">
        <w:rPr>
          <w:sz w:val="28"/>
          <w:szCs w:val="28"/>
        </w:rPr>
        <w:t xml:space="preserve"> var</w:t>
      </w:r>
      <w:r w:rsidR="00D62FBB" w:rsidRPr="00823A47">
        <w:rPr>
          <w:sz w:val="28"/>
          <w:szCs w:val="28"/>
        </w:rPr>
        <w:t xml:space="preserve"> kom</w:t>
      </w:r>
      <w:r w:rsidR="003C01EC" w:rsidRPr="00823A47">
        <w:rPr>
          <w:sz w:val="28"/>
          <w:szCs w:val="28"/>
        </w:rPr>
        <w:t>met</w:t>
      </w:r>
      <w:r w:rsidR="00823A47">
        <w:rPr>
          <w:sz w:val="28"/>
          <w:szCs w:val="28"/>
        </w:rPr>
        <w:t xml:space="preserve"> hyggede sig,</w:t>
      </w:r>
      <w:r w:rsidR="00C33E11">
        <w:rPr>
          <w:sz w:val="28"/>
          <w:szCs w:val="28"/>
        </w:rPr>
        <w:t xml:space="preserve"> og den nye legeplads blev også indviet, </w:t>
      </w:r>
      <w:r w:rsidR="00823A47">
        <w:rPr>
          <w:sz w:val="28"/>
          <w:szCs w:val="28"/>
        </w:rPr>
        <w:t xml:space="preserve"> men da den var ”hunde” koldt var festen slut ret tidligt. </w:t>
      </w:r>
      <w:r w:rsidR="00D62FBB" w:rsidRPr="00823A47">
        <w:rPr>
          <w:sz w:val="28"/>
          <w:szCs w:val="28"/>
        </w:rPr>
        <w:t xml:space="preserve"> </w:t>
      </w:r>
    </w:p>
    <w:p w14:paraId="3D4F127A" w14:textId="7938AC6F" w:rsidR="00746B83" w:rsidRDefault="000E5BA5" w:rsidP="000E5BA5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09. au</w:t>
      </w:r>
      <w:r w:rsidR="0083502F" w:rsidRPr="00E8795C">
        <w:rPr>
          <w:color w:val="000000" w:themeColor="text1"/>
          <w:sz w:val="28"/>
          <w:szCs w:val="28"/>
        </w:rPr>
        <w:t xml:space="preserve">gust </w:t>
      </w:r>
      <w:r w:rsidR="0083502F">
        <w:rPr>
          <w:sz w:val="28"/>
          <w:szCs w:val="28"/>
        </w:rPr>
        <w:t>havde vi sommerfest</w:t>
      </w:r>
      <w:r w:rsidR="00464DEB">
        <w:rPr>
          <w:sz w:val="28"/>
          <w:szCs w:val="28"/>
        </w:rPr>
        <w:t>,</w:t>
      </w:r>
      <w:r w:rsidR="0083502F">
        <w:rPr>
          <w:sz w:val="28"/>
          <w:szCs w:val="28"/>
        </w:rPr>
        <w:t xml:space="preserve"> denne var kun for afd. 49 her var der </w:t>
      </w:r>
      <w:r w:rsidR="00095AD2">
        <w:rPr>
          <w:sz w:val="28"/>
          <w:szCs w:val="28"/>
        </w:rPr>
        <w:t xml:space="preserve">som tidligere </w:t>
      </w:r>
      <w:r w:rsidR="0083502F">
        <w:rPr>
          <w:sz w:val="28"/>
          <w:szCs w:val="28"/>
        </w:rPr>
        <w:t xml:space="preserve">afdækning for carportene ved nr. 2, </w:t>
      </w:r>
      <w:r w:rsidR="00095AD2">
        <w:rPr>
          <w:sz w:val="28"/>
          <w:szCs w:val="28"/>
        </w:rPr>
        <w:t>så kunne v</w:t>
      </w:r>
      <w:r w:rsidR="0093590A">
        <w:rPr>
          <w:sz w:val="28"/>
          <w:szCs w:val="28"/>
        </w:rPr>
        <w:t xml:space="preserve">i </w:t>
      </w:r>
      <w:r w:rsidR="00095AD2">
        <w:rPr>
          <w:sz w:val="28"/>
          <w:szCs w:val="28"/>
        </w:rPr>
        <w:t>sidde i ly for blæst og regn</w:t>
      </w:r>
      <w:r w:rsidR="0083502F">
        <w:rPr>
          <w:sz w:val="28"/>
          <w:szCs w:val="28"/>
        </w:rPr>
        <w:t>. Vi siger tak til arrangørerne for en</w:t>
      </w:r>
      <w:r w:rsidR="00095AD2">
        <w:rPr>
          <w:sz w:val="28"/>
          <w:szCs w:val="28"/>
        </w:rPr>
        <w:t>dnu en</w:t>
      </w:r>
      <w:r w:rsidR="0083502F">
        <w:rPr>
          <w:sz w:val="28"/>
          <w:szCs w:val="28"/>
        </w:rPr>
        <w:t xml:space="preserve"> fin fest.</w:t>
      </w:r>
    </w:p>
    <w:p w14:paraId="5D0B7B6C" w14:textId="43AA3670" w:rsidR="004A2AB2" w:rsidRPr="004138E6" w:rsidRDefault="00746B83" w:rsidP="004138E6">
      <w:pPr>
        <w:ind w:left="720"/>
        <w:rPr>
          <w:color w:val="000000" w:themeColor="text1"/>
          <w:sz w:val="28"/>
          <w:szCs w:val="28"/>
        </w:rPr>
      </w:pPr>
      <w:r w:rsidRPr="004138E6">
        <w:rPr>
          <w:color w:val="000000" w:themeColor="text1"/>
          <w:sz w:val="28"/>
          <w:szCs w:val="28"/>
        </w:rPr>
        <w:t>29</w:t>
      </w:r>
      <w:r w:rsidR="004A2AB2" w:rsidRPr="004138E6">
        <w:rPr>
          <w:color w:val="000000" w:themeColor="text1"/>
          <w:sz w:val="28"/>
          <w:szCs w:val="28"/>
        </w:rPr>
        <w:t xml:space="preserve">. november holdt vi så julefrokost i carporten, hvor </w:t>
      </w:r>
      <w:r w:rsidRPr="004138E6">
        <w:rPr>
          <w:color w:val="000000" w:themeColor="text1"/>
          <w:sz w:val="28"/>
          <w:szCs w:val="28"/>
        </w:rPr>
        <w:t xml:space="preserve">der i lighed med 2024 </w:t>
      </w:r>
      <w:r w:rsidR="004138E6">
        <w:rPr>
          <w:color w:val="000000" w:themeColor="text1"/>
          <w:sz w:val="28"/>
          <w:szCs w:val="28"/>
        </w:rPr>
        <w:t xml:space="preserve">                    </w:t>
      </w:r>
      <w:r w:rsidRPr="004138E6">
        <w:rPr>
          <w:color w:val="000000" w:themeColor="text1"/>
          <w:sz w:val="28"/>
          <w:szCs w:val="28"/>
        </w:rPr>
        <w:t xml:space="preserve">var </w:t>
      </w:r>
      <w:r w:rsidR="000E5BA5">
        <w:rPr>
          <w:color w:val="000000" w:themeColor="text1"/>
          <w:sz w:val="28"/>
          <w:szCs w:val="28"/>
        </w:rPr>
        <w:t xml:space="preserve">kommet </w:t>
      </w:r>
      <w:r w:rsidR="004A2AB2" w:rsidRPr="004138E6">
        <w:rPr>
          <w:color w:val="000000" w:themeColor="text1"/>
          <w:sz w:val="28"/>
          <w:szCs w:val="28"/>
        </w:rPr>
        <w:t>varmeovn ind</w:t>
      </w:r>
      <w:r w:rsidRPr="004138E6">
        <w:rPr>
          <w:color w:val="000000" w:themeColor="text1"/>
          <w:sz w:val="28"/>
          <w:szCs w:val="28"/>
        </w:rPr>
        <w:t>. Vi havde en rigtig god fest</w:t>
      </w:r>
      <w:r w:rsidR="000E5BA5">
        <w:rPr>
          <w:color w:val="000000" w:themeColor="text1"/>
          <w:sz w:val="28"/>
          <w:szCs w:val="28"/>
        </w:rPr>
        <w:t>, og de der arrangerede festen havde lavet forskellige opgaver, og</w:t>
      </w:r>
      <w:r w:rsidRPr="004138E6">
        <w:rPr>
          <w:color w:val="000000" w:themeColor="text1"/>
          <w:sz w:val="28"/>
          <w:szCs w:val="28"/>
        </w:rPr>
        <w:t xml:space="preserve"> der</w:t>
      </w:r>
      <w:r w:rsidR="000E5BA5">
        <w:rPr>
          <w:color w:val="000000" w:themeColor="text1"/>
          <w:sz w:val="28"/>
          <w:szCs w:val="28"/>
        </w:rPr>
        <w:t xml:space="preserve"> var</w:t>
      </w:r>
      <w:r w:rsidRPr="004138E6">
        <w:rPr>
          <w:color w:val="000000" w:themeColor="text1"/>
          <w:sz w:val="28"/>
          <w:szCs w:val="28"/>
        </w:rPr>
        <w:t xml:space="preserve"> som altid var god tilslutning</w:t>
      </w:r>
      <w:r w:rsidR="004138E6" w:rsidRPr="004138E6">
        <w:rPr>
          <w:color w:val="000000" w:themeColor="text1"/>
          <w:sz w:val="28"/>
          <w:szCs w:val="28"/>
        </w:rPr>
        <w:t>.</w:t>
      </w:r>
      <w:r w:rsidR="000E5BA5">
        <w:rPr>
          <w:color w:val="000000" w:themeColor="text1"/>
          <w:sz w:val="28"/>
          <w:szCs w:val="28"/>
        </w:rPr>
        <w:t xml:space="preserve"> </w:t>
      </w:r>
    </w:p>
    <w:p w14:paraId="62E27E84" w14:textId="20ADF167" w:rsidR="006C2360" w:rsidRPr="00D234FA" w:rsidRDefault="004A2AB2" w:rsidP="00D234FA">
      <w:pPr>
        <w:pStyle w:val="Listeafsni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Der blev aftalt at vi igen vil gentage succ</w:t>
      </w:r>
      <w:r w:rsidR="00746B83">
        <w:rPr>
          <w:color w:val="000000" w:themeColor="text1"/>
          <w:sz w:val="28"/>
          <w:szCs w:val="28"/>
        </w:rPr>
        <w:t>esen</w:t>
      </w:r>
      <w:r w:rsidR="00C33E11">
        <w:rPr>
          <w:color w:val="000000" w:themeColor="text1"/>
          <w:sz w:val="28"/>
          <w:szCs w:val="28"/>
        </w:rPr>
        <w:t>, og her takker vi også arrangørerne.</w:t>
      </w:r>
    </w:p>
    <w:p w14:paraId="1235B7AC" w14:textId="77777777" w:rsidR="006C2360" w:rsidRDefault="006C2360" w:rsidP="004A2AB2">
      <w:pPr>
        <w:pStyle w:val="Listeafsnit"/>
        <w:rPr>
          <w:sz w:val="28"/>
          <w:szCs w:val="28"/>
        </w:rPr>
      </w:pPr>
    </w:p>
    <w:p w14:paraId="4705387F" w14:textId="00153986" w:rsidR="00D017FF" w:rsidRPr="00D7216B" w:rsidRDefault="004F3065" w:rsidP="00D7216B">
      <w:pPr>
        <w:pStyle w:val="Listeafsnit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742A6">
        <w:rPr>
          <w:b/>
          <w:sz w:val="28"/>
          <w:szCs w:val="28"/>
        </w:rPr>
        <w:t>fdelingsbestyrelsesarbejde</w:t>
      </w:r>
      <w:r w:rsidR="006200D4" w:rsidRPr="00D7216B">
        <w:rPr>
          <w:sz w:val="28"/>
          <w:szCs w:val="28"/>
        </w:rPr>
        <w:t>.</w:t>
      </w:r>
    </w:p>
    <w:p w14:paraId="2E552898" w14:textId="76599E82" w:rsidR="00AD1F6A" w:rsidRDefault="00D71052" w:rsidP="00316746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V</w:t>
      </w:r>
      <w:r w:rsidR="00384099">
        <w:rPr>
          <w:sz w:val="28"/>
          <w:szCs w:val="28"/>
        </w:rPr>
        <w:t>i</w:t>
      </w:r>
      <w:r w:rsidR="00BC019C">
        <w:rPr>
          <w:sz w:val="28"/>
          <w:szCs w:val="28"/>
        </w:rPr>
        <w:t xml:space="preserve"> har</w:t>
      </w:r>
      <w:r w:rsidR="0002249B">
        <w:rPr>
          <w:sz w:val="28"/>
          <w:szCs w:val="28"/>
        </w:rPr>
        <w:t xml:space="preserve"> holdt </w:t>
      </w:r>
      <w:r w:rsidR="00810311">
        <w:rPr>
          <w:sz w:val="28"/>
          <w:szCs w:val="28"/>
        </w:rPr>
        <w:t>nogle bestyrelsesmøder</w:t>
      </w:r>
      <w:r w:rsidR="004F3065">
        <w:rPr>
          <w:sz w:val="28"/>
          <w:szCs w:val="28"/>
        </w:rPr>
        <w:t xml:space="preserve"> hvor vi, da vi havde fået årsregnskab</w:t>
      </w:r>
      <w:r w:rsidR="00531E74">
        <w:rPr>
          <w:sz w:val="28"/>
          <w:szCs w:val="28"/>
        </w:rPr>
        <w:t xml:space="preserve"> for 202</w:t>
      </w:r>
      <w:r w:rsidR="000E5BA5">
        <w:rPr>
          <w:sz w:val="28"/>
          <w:szCs w:val="28"/>
        </w:rPr>
        <w:t>4/2025</w:t>
      </w:r>
      <w:r w:rsidR="004F3065">
        <w:rPr>
          <w:sz w:val="28"/>
          <w:szCs w:val="28"/>
        </w:rPr>
        <w:t xml:space="preserve"> </w:t>
      </w:r>
      <w:r w:rsidR="00EE4D89">
        <w:rPr>
          <w:sz w:val="28"/>
          <w:szCs w:val="28"/>
        </w:rPr>
        <w:t xml:space="preserve">og budgettet for 2026/2027 </w:t>
      </w:r>
      <w:r w:rsidR="004F3065">
        <w:rPr>
          <w:sz w:val="28"/>
          <w:szCs w:val="28"/>
        </w:rPr>
        <w:t>til underskrift</w:t>
      </w:r>
      <w:r w:rsidR="00EE4D89">
        <w:rPr>
          <w:sz w:val="28"/>
          <w:szCs w:val="28"/>
        </w:rPr>
        <w:t>,</w:t>
      </w:r>
      <w:r w:rsidR="004F3065">
        <w:rPr>
          <w:sz w:val="28"/>
          <w:szCs w:val="28"/>
        </w:rPr>
        <w:t xml:space="preserve"> blev enige om at godkende det</w:t>
      </w:r>
      <w:r w:rsidR="000E5BA5">
        <w:rPr>
          <w:sz w:val="28"/>
          <w:szCs w:val="28"/>
        </w:rPr>
        <w:t xml:space="preserve"> med en bemærkning om</w:t>
      </w:r>
      <w:r w:rsidR="00EE4D89">
        <w:rPr>
          <w:sz w:val="28"/>
          <w:szCs w:val="28"/>
        </w:rPr>
        <w:t>,</w:t>
      </w:r>
      <w:r w:rsidR="000E5BA5">
        <w:rPr>
          <w:sz w:val="28"/>
          <w:szCs w:val="28"/>
        </w:rPr>
        <w:t xml:space="preserve"> at omkostningen til</w:t>
      </w:r>
      <w:r w:rsidR="00161712">
        <w:rPr>
          <w:sz w:val="28"/>
          <w:szCs w:val="28"/>
        </w:rPr>
        <w:t xml:space="preserve"> </w:t>
      </w:r>
      <w:r w:rsidR="000E5BA5">
        <w:rPr>
          <w:sz w:val="28"/>
          <w:szCs w:val="28"/>
        </w:rPr>
        <w:t>beplantningen på budgettet deles</w:t>
      </w:r>
      <w:r w:rsidR="00C33E11">
        <w:rPr>
          <w:sz w:val="28"/>
          <w:szCs w:val="28"/>
        </w:rPr>
        <w:t xml:space="preserve"> ligeligt</w:t>
      </w:r>
      <w:r w:rsidR="000E5BA5">
        <w:rPr>
          <w:sz w:val="28"/>
          <w:szCs w:val="28"/>
        </w:rPr>
        <w:t xml:space="preserve"> med afd. 35.</w:t>
      </w:r>
    </w:p>
    <w:p w14:paraId="74BFBBA3" w14:textId="77777777" w:rsidR="000E5BA5" w:rsidRDefault="000E5BA5" w:rsidP="00316746">
      <w:pPr>
        <w:pStyle w:val="Listeafsnit"/>
        <w:rPr>
          <w:sz w:val="28"/>
          <w:szCs w:val="28"/>
        </w:rPr>
      </w:pPr>
    </w:p>
    <w:p w14:paraId="14031B80" w14:textId="650108E8" w:rsidR="005D3485" w:rsidRDefault="005D3485" w:rsidP="00316746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Der har også været afholdt kursus </w:t>
      </w:r>
      <w:r w:rsidR="00161712">
        <w:rPr>
          <w:sz w:val="28"/>
          <w:szCs w:val="28"/>
        </w:rPr>
        <w:t>for nye bestyrelsesmedlemmer, jeg har deltaget for jeg kan altid lære noget nyt.</w:t>
      </w:r>
    </w:p>
    <w:p w14:paraId="73BF95DA" w14:textId="77777777" w:rsidR="000E5BA5" w:rsidRDefault="000E5BA5" w:rsidP="00316746">
      <w:pPr>
        <w:pStyle w:val="Listeafsnit"/>
        <w:rPr>
          <w:sz w:val="28"/>
          <w:szCs w:val="28"/>
        </w:rPr>
      </w:pPr>
    </w:p>
    <w:p w14:paraId="5642AD87" w14:textId="27360939" w:rsidR="005D3485" w:rsidRDefault="00D7216B" w:rsidP="00316746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Den </w:t>
      </w:r>
      <w:r w:rsidR="000E5BA5">
        <w:rPr>
          <w:sz w:val="28"/>
          <w:szCs w:val="28"/>
        </w:rPr>
        <w:t>31.</w:t>
      </w:r>
      <w:r>
        <w:rPr>
          <w:sz w:val="28"/>
          <w:szCs w:val="28"/>
        </w:rPr>
        <w:t xml:space="preserve">01. </w:t>
      </w:r>
      <w:r w:rsidR="00161712">
        <w:rPr>
          <w:sz w:val="28"/>
          <w:szCs w:val="28"/>
        </w:rPr>
        <w:t xml:space="preserve">har </w:t>
      </w:r>
      <w:r>
        <w:rPr>
          <w:sz w:val="28"/>
          <w:szCs w:val="28"/>
        </w:rPr>
        <w:t xml:space="preserve">der </w:t>
      </w:r>
      <w:r w:rsidR="00161712">
        <w:rPr>
          <w:sz w:val="28"/>
          <w:szCs w:val="28"/>
        </w:rPr>
        <w:t xml:space="preserve">været afholdt </w:t>
      </w:r>
      <w:r w:rsidR="008937DE">
        <w:rPr>
          <w:sz w:val="28"/>
          <w:szCs w:val="28"/>
        </w:rPr>
        <w:t>seminar på</w:t>
      </w:r>
      <w:r>
        <w:rPr>
          <w:sz w:val="28"/>
          <w:szCs w:val="28"/>
        </w:rPr>
        <w:t xml:space="preserve"> Mommark</w:t>
      </w:r>
      <w:r w:rsidR="008937DE">
        <w:rPr>
          <w:sz w:val="28"/>
          <w:szCs w:val="28"/>
        </w:rPr>
        <w:t xml:space="preserve"> sammen med NAB og Søbo.</w:t>
      </w:r>
      <w:r w:rsidR="00A53F38">
        <w:rPr>
          <w:sz w:val="28"/>
          <w:szCs w:val="28"/>
        </w:rPr>
        <w:t xml:space="preserve"> Bestyrelsen og suppleanterne var inviteret</w:t>
      </w:r>
      <w:r w:rsidR="000E5BA5">
        <w:rPr>
          <w:sz w:val="28"/>
          <w:szCs w:val="28"/>
        </w:rPr>
        <w:t>, vi var 4 der deltog.</w:t>
      </w:r>
    </w:p>
    <w:p w14:paraId="1F701B00" w14:textId="6EDBA845" w:rsidR="00D7216B" w:rsidRDefault="00D7216B" w:rsidP="00316746">
      <w:pPr>
        <w:pStyle w:val="Listeafsnit"/>
        <w:rPr>
          <w:sz w:val="28"/>
          <w:szCs w:val="28"/>
        </w:rPr>
      </w:pPr>
    </w:p>
    <w:p w14:paraId="5707FE71" w14:textId="77777777" w:rsidR="005D3485" w:rsidRDefault="005D3485" w:rsidP="00316746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B90C31" w14:textId="55057EC9" w:rsidR="00F742A6" w:rsidRDefault="00F742A6" w:rsidP="00F742A6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Valg til bestyrelsen</w:t>
      </w:r>
    </w:p>
    <w:p w14:paraId="1E159728" w14:textId="77777777" w:rsidR="00BD0EA5" w:rsidRPr="009A52F2" w:rsidRDefault="00810311" w:rsidP="009A52F2">
      <w:pPr>
        <w:pStyle w:val="Listeafsnit"/>
        <w:rPr>
          <w:sz w:val="28"/>
          <w:szCs w:val="28"/>
        </w:rPr>
      </w:pPr>
      <w:r w:rsidRPr="00810311">
        <w:rPr>
          <w:sz w:val="28"/>
          <w:szCs w:val="28"/>
        </w:rPr>
        <w:t>Valg af formand for afdelingsbestyrelsen</w:t>
      </w:r>
    </w:p>
    <w:p w14:paraId="3D54ADD3" w14:textId="34D7CF9C" w:rsidR="00810311" w:rsidRDefault="00120E0A" w:rsidP="00810311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Formanden </w:t>
      </w:r>
      <w:r w:rsidR="00A53F38">
        <w:rPr>
          <w:sz w:val="28"/>
          <w:szCs w:val="28"/>
        </w:rPr>
        <w:t xml:space="preserve">er </w:t>
      </w:r>
      <w:r w:rsidR="00FD1D7F">
        <w:rPr>
          <w:sz w:val="28"/>
          <w:szCs w:val="28"/>
        </w:rPr>
        <w:t>på valg</w:t>
      </w:r>
      <w:r w:rsidR="00C33E11">
        <w:rPr>
          <w:sz w:val="28"/>
          <w:szCs w:val="28"/>
        </w:rPr>
        <w:t>, men</w:t>
      </w:r>
      <w:r w:rsidR="00FD1D7F">
        <w:rPr>
          <w:sz w:val="28"/>
          <w:szCs w:val="28"/>
        </w:rPr>
        <w:t xml:space="preserve"> som sagt sidste år stopper jeg nu.</w:t>
      </w:r>
    </w:p>
    <w:p w14:paraId="749D5EC0" w14:textId="77777777" w:rsidR="00120E0A" w:rsidRDefault="00120E0A" w:rsidP="00810311">
      <w:pPr>
        <w:pStyle w:val="Listeafsnit"/>
        <w:rPr>
          <w:sz w:val="28"/>
          <w:szCs w:val="28"/>
        </w:rPr>
      </w:pPr>
    </w:p>
    <w:p w14:paraId="5448E98E" w14:textId="02161482" w:rsidR="00BD0EA5" w:rsidRDefault="00810311" w:rsidP="00810311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På valg er</w:t>
      </w:r>
      <w:r w:rsidR="009759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D1D7F">
        <w:rPr>
          <w:sz w:val="28"/>
          <w:szCs w:val="28"/>
        </w:rPr>
        <w:t xml:space="preserve">Benny </w:t>
      </w:r>
      <w:r w:rsidR="00E233C6">
        <w:rPr>
          <w:sz w:val="28"/>
          <w:szCs w:val="28"/>
        </w:rPr>
        <w:t>Clausen</w:t>
      </w:r>
    </w:p>
    <w:p w14:paraId="76ACFFEE" w14:textId="1A2D2F3B" w:rsidR="00A53F38" w:rsidRDefault="00E233C6" w:rsidP="005A5823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Benny </w:t>
      </w:r>
      <w:r w:rsidR="00A53F38">
        <w:rPr>
          <w:sz w:val="28"/>
          <w:szCs w:val="28"/>
        </w:rPr>
        <w:t>modtager genva</w:t>
      </w:r>
      <w:r>
        <w:rPr>
          <w:sz w:val="28"/>
          <w:szCs w:val="28"/>
        </w:rPr>
        <w:t>lg</w:t>
      </w:r>
    </w:p>
    <w:p w14:paraId="5279B177" w14:textId="296BC335" w:rsidR="006351D1" w:rsidRDefault="006351D1" w:rsidP="005A5823">
      <w:pPr>
        <w:pStyle w:val="Listeafsnit"/>
        <w:rPr>
          <w:sz w:val="28"/>
          <w:szCs w:val="28"/>
        </w:rPr>
      </w:pPr>
    </w:p>
    <w:p w14:paraId="0A029666" w14:textId="77777777" w:rsidR="00CC6D84" w:rsidRDefault="006351D1" w:rsidP="00CC6D84">
      <w:pPr>
        <w:pStyle w:val="Listeafsni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</w:t>
      </w:r>
    </w:p>
    <w:p w14:paraId="4DEFACE2" w14:textId="6DA264D1" w:rsidR="00CC6D84" w:rsidRPr="00CC6D84" w:rsidRDefault="006351D1" w:rsidP="00CC6D84">
      <w:pPr>
        <w:pStyle w:val="Listeafsnit"/>
        <w:rPr>
          <w:b/>
          <w:bCs/>
          <w:sz w:val="28"/>
          <w:szCs w:val="28"/>
        </w:rPr>
      </w:pPr>
      <w:r w:rsidRPr="00CC6D84">
        <w:rPr>
          <w:sz w:val="28"/>
          <w:szCs w:val="28"/>
        </w:rPr>
        <w:t xml:space="preserve">Jeg vil gerne sige </w:t>
      </w:r>
      <w:r w:rsidR="00C33E11" w:rsidRPr="00CC6D84">
        <w:rPr>
          <w:sz w:val="28"/>
          <w:szCs w:val="28"/>
        </w:rPr>
        <w:t xml:space="preserve">tak til </w:t>
      </w:r>
      <w:r w:rsidRPr="00CC6D84">
        <w:rPr>
          <w:sz w:val="28"/>
          <w:szCs w:val="28"/>
        </w:rPr>
        <w:t>alle for den tillid I har vist mig i alle de år jeg har været formand for afdelingen og samtid ønske den nye formand held og lykke.</w:t>
      </w:r>
    </w:p>
    <w:p w14:paraId="6CD5F84C" w14:textId="73B839E8" w:rsidR="00810311" w:rsidRDefault="00906853" w:rsidP="009A52F2">
      <w:pPr>
        <w:pStyle w:val="Listeafsnit"/>
        <w:tabs>
          <w:tab w:val="left" w:pos="7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Afslutning og debat</w:t>
      </w:r>
    </w:p>
    <w:p w14:paraId="73FE41D0" w14:textId="77777777" w:rsidR="00C40088" w:rsidRDefault="00C40088" w:rsidP="00C40088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Vi takker for samarbejdet med administrationen.</w:t>
      </w:r>
    </w:p>
    <w:p w14:paraId="7C2FBF52" w14:textId="77777777" w:rsidR="00C40088" w:rsidRDefault="00C40088" w:rsidP="00C40088">
      <w:pPr>
        <w:pStyle w:val="Listeafsnit"/>
        <w:rPr>
          <w:sz w:val="28"/>
          <w:szCs w:val="28"/>
        </w:rPr>
      </w:pPr>
    </w:p>
    <w:p w14:paraId="2A755E87" w14:textId="77777777" w:rsidR="00C40088" w:rsidRDefault="00C40088" w:rsidP="009A52F2">
      <w:pPr>
        <w:pStyle w:val="Listeafsnit"/>
        <w:tabs>
          <w:tab w:val="left" w:pos="7513"/>
        </w:tabs>
        <w:rPr>
          <w:b/>
          <w:sz w:val="28"/>
          <w:szCs w:val="28"/>
        </w:rPr>
      </w:pPr>
    </w:p>
    <w:p w14:paraId="67A35A3E" w14:textId="77777777" w:rsidR="00906853" w:rsidRDefault="00906853" w:rsidP="00906853">
      <w:pPr>
        <w:pStyle w:val="Listeafsnit"/>
        <w:rPr>
          <w:b/>
          <w:sz w:val="28"/>
          <w:szCs w:val="28"/>
        </w:rPr>
      </w:pPr>
    </w:p>
    <w:p w14:paraId="00C9E640" w14:textId="4ECBA93F" w:rsidR="00810311" w:rsidRPr="00C40088" w:rsidRDefault="00810311" w:rsidP="00C40088">
      <w:pPr>
        <w:rPr>
          <w:sz w:val="28"/>
          <w:szCs w:val="28"/>
        </w:rPr>
      </w:pPr>
    </w:p>
    <w:p w14:paraId="5C92E40A" w14:textId="77777777" w:rsidR="009F7255" w:rsidRDefault="009F7255" w:rsidP="00810311">
      <w:pPr>
        <w:pStyle w:val="Listeafsnit"/>
        <w:rPr>
          <w:sz w:val="28"/>
          <w:szCs w:val="28"/>
        </w:rPr>
      </w:pPr>
    </w:p>
    <w:p w14:paraId="0A4335B8" w14:textId="77777777" w:rsidR="009F7255" w:rsidRDefault="009F7255" w:rsidP="00810311">
      <w:pPr>
        <w:pStyle w:val="Listeafsnit"/>
        <w:rPr>
          <w:sz w:val="28"/>
          <w:szCs w:val="28"/>
        </w:rPr>
      </w:pPr>
    </w:p>
    <w:p w14:paraId="4F7089DE" w14:textId="77777777" w:rsidR="00AA1591" w:rsidRDefault="00AA1591">
      <w:pPr>
        <w:ind w:left="1080"/>
        <w:rPr>
          <w:sz w:val="28"/>
          <w:szCs w:val="28"/>
        </w:rPr>
      </w:pPr>
    </w:p>
    <w:p w14:paraId="2B65E211" w14:textId="77777777" w:rsidR="00CA52B2" w:rsidRPr="00823B6C" w:rsidRDefault="00CA52B2">
      <w:pPr>
        <w:ind w:left="1080"/>
        <w:rPr>
          <w:sz w:val="28"/>
          <w:szCs w:val="28"/>
        </w:rPr>
      </w:pPr>
    </w:p>
    <w:sectPr w:rsidR="00CA52B2" w:rsidRPr="00823B6C" w:rsidSect="00CC6D84">
      <w:footerReference w:type="default" r:id="rId11"/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A73C" w14:textId="77777777" w:rsidR="009B40B2" w:rsidRDefault="009B40B2" w:rsidP="00C46DFB">
      <w:pPr>
        <w:spacing w:after="0" w:line="240" w:lineRule="auto"/>
      </w:pPr>
      <w:r>
        <w:separator/>
      </w:r>
    </w:p>
  </w:endnote>
  <w:endnote w:type="continuationSeparator" w:id="0">
    <w:p w14:paraId="4CEDE801" w14:textId="77777777" w:rsidR="009B40B2" w:rsidRDefault="009B40B2" w:rsidP="00C4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AAC5" w14:textId="78287E0A" w:rsidR="00D234FA" w:rsidRDefault="00D234FA">
    <w:pPr>
      <w:pStyle w:val="Sidefo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8AAC" w14:textId="77777777" w:rsidR="009B40B2" w:rsidRDefault="009B40B2" w:rsidP="00C46DFB">
      <w:pPr>
        <w:spacing w:after="0" w:line="240" w:lineRule="auto"/>
      </w:pPr>
      <w:r>
        <w:separator/>
      </w:r>
    </w:p>
  </w:footnote>
  <w:footnote w:type="continuationSeparator" w:id="0">
    <w:p w14:paraId="07CA49BD" w14:textId="77777777" w:rsidR="009B40B2" w:rsidRDefault="009B40B2" w:rsidP="00C46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C12"/>
    <w:multiLevelType w:val="hybridMultilevel"/>
    <w:tmpl w:val="2F5C45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C7243"/>
    <w:multiLevelType w:val="hybridMultilevel"/>
    <w:tmpl w:val="A836BE88"/>
    <w:lvl w:ilvl="0" w:tplc="27401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5E50F9"/>
    <w:multiLevelType w:val="hybridMultilevel"/>
    <w:tmpl w:val="8986640C"/>
    <w:lvl w:ilvl="0" w:tplc="E5F8E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47CC"/>
    <w:multiLevelType w:val="hybridMultilevel"/>
    <w:tmpl w:val="8D2658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011D"/>
    <w:multiLevelType w:val="hybridMultilevel"/>
    <w:tmpl w:val="E842C5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26D4E"/>
    <w:multiLevelType w:val="hybridMultilevel"/>
    <w:tmpl w:val="471A068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8334951">
    <w:abstractNumId w:val="4"/>
  </w:num>
  <w:num w:numId="2" w16cid:durableId="1578201277">
    <w:abstractNumId w:val="2"/>
  </w:num>
  <w:num w:numId="3" w16cid:durableId="732309483">
    <w:abstractNumId w:val="0"/>
  </w:num>
  <w:num w:numId="4" w16cid:durableId="857308902">
    <w:abstractNumId w:val="3"/>
  </w:num>
  <w:num w:numId="5" w16cid:durableId="638729027">
    <w:abstractNumId w:val="1"/>
  </w:num>
  <w:num w:numId="6" w16cid:durableId="1110975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6C"/>
    <w:rsid w:val="00001D1D"/>
    <w:rsid w:val="00013778"/>
    <w:rsid w:val="0002249B"/>
    <w:rsid w:val="00027AA9"/>
    <w:rsid w:val="00053438"/>
    <w:rsid w:val="00054E93"/>
    <w:rsid w:val="00066E90"/>
    <w:rsid w:val="00076290"/>
    <w:rsid w:val="00093DB8"/>
    <w:rsid w:val="00095AD2"/>
    <w:rsid w:val="000B400C"/>
    <w:rsid w:val="000D580B"/>
    <w:rsid w:val="000D6847"/>
    <w:rsid w:val="000E5BA5"/>
    <w:rsid w:val="000F170B"/>
    <w:rsid w:val="000F7707"/>
    <w:rsid w:val="00120E0A"/>
    <w:rsid w:val="00126B95"/>
    <w:rsid w:val="00132F6D"/>
    <w:rsid w:val="00147DFD"/>
    <w:rsid w:val="00150EA0"/>
    <w:rsid w:val="0015307A"/>
    <w:rsid w:val="00156015"/>
    <w:rsid w:val="00161712"/>
    <w:rsid w:val="001779CC"/>
    <w:rsid w:val="00197478"/>
    <w:rsid w:val="001A6588"/>
    <w:rsid w:val="001A7BDF"/>
    <w:rsid w:val="001B2027"/>
    <w:rsid w:val="001B53D5"/>
    <w:rsid w:val="001C10BF"/>
    <w:rsid w:val="001D722A"/>
    <w:rsid w:val="001E19F8"/>
    <w:rsid w:val="001E3A1C"/>
    <w:rsid w:val="001E516C"/>
    <w:rsid w:val="001F4130"/>
    <w:rsid w:val="0021232B"/>
    <w:rsid w:val="00227885"/>
    <w:rsid w:val="00236506"/>
    <w:rsid w:val="00243BCD"/>
    <w:rsid w:val="002933AC"/>
    <w:rsid w:val="00293693"/>
    <w:rsid w:val="002C04B2"/>
    <w:rsid w:val="002C693D"/>
    <w:rsid w:val="002D4643"/>
    <w:rsid w:val="00316746"/>
    <w:rsid w:val="00327F62"/>
    <w:rsid w:val="00330063"/>
    <w:rsid w:val="0033116B"/>
    <w:rsid w:val="003815D6"/>
    <w:rsid w:val="0038372E"/>
    <w:rsid w:val="00384099"/>
    <w:rsid w:val="003A2EB6"/>
    <w:rsid w:val="003C01EC"/>
    <w:rsid w:val="003C2719"/>
    <w:rsid w:val="003E7C31"/>
    <w:rsid w:val="00403495"/>
    <w:rsid w:val="004138E6"/>
    <w:rsid w:val="0041697B"/>
    <w:rsid w:val="00421BE0"/>
    <w:rsid w:val="00431663"/>
    <w:rsid w:val="00451275"/>
    <w:rsid w:val="004556FB"/>
    <w:rsid w:val="00464DEB"/>
    <w:rsid w:val="00472601"/>
    <w:rsid w:val="004A0007"/>
    <w:rsid w:val="004A2AB2"/>
    <w:rsid w:val="004C28AC"/>
    <w:rsid w:val="004C2F43"/>
    <w:rsid w:val="004D2C11"/>
    <w:rsid w:val="004F3065"/>
    <w:rsid w:val="00502186"/>
    <w:rsid w:val="00504B8D"/>
    <w:rsid w:val="00511660"/>
    <w:rsid w:val="005128CB"/>
    <w:rsid w:val="00515FE1"/>
    <w:rsid w:val="00516920"/>
    <w:rsid w:val="00531E74"/>
    <w:rsid w:val="00544DB1"/>
    <w:rsid w:val="005570C2"/>
    <w:rsid w:val="00564ACF"/>
    <w:rsid w:val="00565638"/>
    <w:rsid w:val="00580B77"/>
    <w:rsid w:val="00592592"/>
    <w:rsid w:val="005A5823"/>
    <w:rsid w:val="005B1E03"/>
    <w:rsid w:val="005B23F8"/>
    <w:rsid w:val="005C0E82"/>
    <w:rsid w:val="005C50F4"/>
    <w:rsid w:val="005D3485"/>
    <w:rsid w:val="005E23E6"/>
    <w:rsid w:val="00601B51"/>
    <w:rsid w:val="0060522D"/>
    <w:rsid w:val="006200D4"/>
    <w:rsid w:val="0062042D"/>
    <w:rsid w:val="006351D1"/>
    <w:rsid w:val="0065313F"/>
    <w:rsid w:val="006735BC"/>
    <w:rsid w:val="006857DC"/>
    <w:rsid w:val="00687DF3"/>
    <w:rsid w:val="006A682F"/>
    <w:rsid w:val="006C2360"/>
    <w:rsid w:val="006C4445"/>
    <w:rsid w:val="006C6B08"/>
    <w:rsid w:val="006E17E9"/>
    <w:rsid w:val="006E41FC"/>
    <w:rsid w:val="00702A7D"/>
    <w:rsid w:val="007042CF"/>
    <w:rsid w:val="00713B0A"/>
    <w:rsid w:val="00715B18"/>
    <w:rsid w:val="007350E3"/>
    <w:rsid w:val="00735666"/>
    <w:rsid w:val="007363F2"/>
    <w:rsid w:val="00746B83"/>
    <w:rsid w:val="007544A5"/>
    <w:rsid w:val="0077097E"/>
    <w:rsid w:val="00776578"/>
    <w:rsid w:val="007979E2"/>
    <w:rsid w:val="007A31EA"/>
    <w:rsid w:val="007A39E7"/>
    <w:rsid w:val="007C0487"/>
    <w:rsid w:val="007D7D60"/>
    <w:rsid w:val="007E720B"/>
    <w:rsid w:val="007F342E"/>
    <w:rsid w:val="00810311"/>
    <w:rsid w:val="008200DB"/>
    <w:rsid w:val="00823A47"/>
    <w:rsid w:val="00823B6C"/>
    <w:rsid w:val="0083361B"/>
    <w:rsid w:val="0083502F"/>
    <w:rsid w:val="00837913"/>
    <w:rsid w:val="00844F40"/>
    <w:rsid w:val="008661DC"/>
    <w:rsid w:val="00880167"/>
    <w:rsid w:val="008808A7"/>
    <w:rsid w:val="00886014"/>
    <w:rsid w:val="008903FE"/>
    <w:rsid w:val="008937DE"/>
    <w:rsid w:val="00896E0C"/>
    <w:rsid w:val="008C4982"/>
    <w:rsid w:val="008C6108"/>
    <w:rsid w:val="008D45A2"/>
    <w:rsid w:val="008E6164"/>
    <w:rsid w:val="008E6A9F"/>
    <w:rsid w:val="00902E11"/>
    <w:rsid w:val="00906853"/>
    <w:rsid w:val="00920654"/>
    <w:rsid w:val="0093590A"/>
    <w:rsid w:val="00943602"/>
    <w:rsid w:val="00952044"/>
    <w:rsid w:val="009700A5"/>
    <w:rsid w:val="009759C2"/>
    <w:rsid w:val="009A3F8D"/>
    <w:rsid w:val="009A52F2"/>
    <w:rsid w:val="009B40B2"/>
    <w:rsid w:val="009B6A98"/>
    <w:rsid w:val="009F7255"/>
    <w:rsid w:val="00A53F38"/>
    <w:rsid w:val="00A549C6"/>
    <w:rsid w:val="00A66076"/>
    <w:rsid w:val="00A90F26"/>
    <w:rsid w:val="00AA1077"/>
    <w:rsid w:val="00AA1591"/>
    <w:rsid w:val="00AC4C07"/>
    <w:rsid w:val="00AC5803"/>
    <w:rsid w:val="00AD1F6A"/>
    <w:rsid w:val="00AD35C4"/>
    <w:rsid w:val="00AF04DA"/>
    <w:rsid w:val="00AF523E"/>
    <w:rsid w:val="00B24976"/>
    <w:rsid w:val="00B35FC6"/>
    <w:rsid w:val="00B43BD1"/>
    <w:rsid w:val="00B7049F"/>
    <w:rsid w:val="00B75BC3"/>
    <w:rsid w:val="00B824F2"/>
    <w:rsid w:val="00B90170"/>
    <w:rsid w:val="00B94957"/>
    <w:rsid w:val="00BA2773"/>
    <w:rsid w:val="00BB3E0D"/>
    <w:rsid w:val="00BB4437"/>
    <w:rsid w:val="00BC019C"/>
    <w:rsid w:val="00BC6613"/>
    <w:rsid w:val="00BD0EA5"/>
    <w:rsid w:val="00BD3DFC"/>
    <w:rsid w:val="00C26EC6"/>
    <w:rsid w:val="00C33E11"/>
    <w:rsid w:val="00C40088"/>
    <w:rsid w:val="00C46DFB"/>
    <w:rsid w:val="00C51286"/>
    <w:rsid w:val="00C86C8F"/>
    <w:rsid w:val="00CA52B2"/>
    <w:rsid w:val="00CC52C4"/>
    <w:rsid w:val="00CC6D84"/>
    <w:rsid w:val="00CD5AF5"/>
    <w:rsid w:val="00CE1D1F"/>
    <w:rsid w:val="00D017FF"/>
    <w:rsid w:val="00D01ED5"/>
    <w:rsid w:val="00D06413"/>
    <w:rsid w:val="00D234FA"/>
    <w:rsid w:val="00D36465"/>
    <w:rsid w:val="00D62FBB"/>
    <w:rsid w:val="00D71052"/>
    <w:rsid w:val="00D7216B"/>
    <w:rsid w:val="00D96A53"/>
    <w:rsid w:val="00DA2E84"/>
    <w:rsid w:val="00DB28BD"/>
    <w:rsid w:val="00DB42B5"/>
    <w:rsid w:val="00DB55CD"/>
    <w:rsid w:val="00DC6E60"/>
    <w:rsid w:val="00DD2A47"/>
    <w:rsid w:val="00DE495C"/>
    <w:rsid w:val="00DE7932"/>
    <w:rsid w:val="00DF7A42"/>
    <w:rsid w:val="00E01475"/>
    <w:rsid w:val="00E21AEF"/>
    <w:rsid w:val="00E233C6"/>
    <w:rsid w:val="00E3041C"/>
    <w:rsid w:val="00E76451"/>
    <w:rsid w:val="00E81A42"/>
    <w:rsid w:val="00E87461"/>
    <w:rsid w:val="00E8795C"/>
    <w:rsid w:val="00EA3422"/>
    <w:rsid w:val="00EC0FD1"/>
    <w:rsid w:val="00EC3A5A"/>
    <w:rsid w:val="00EE4D89"/>
    <w:rsid w:val="00EF0DC4"/>
    <w:rsid w:val="00F10BAF"/>
    <w:rsid w:val="00F211E9"/>
    <w:rsid w:val="00F64E6B"/>
    <w:rsid w:val="00F742A6"/>
    <w:rsid w:val="00F918E1"/>
    <w:rsid w:val="00F93A30"/>
    <w:rsid w:val="00F94968"/>
    <w:rsid w:val="00FA2AD3"/>
    <w:rsid w:val="00FA374E"/>
    <w:rsid w:val="00FA5979"/>
    <w:rsid w:val="00FA6619"/>
    <w:rsid w:val="00FC34F8"/>
    <w:rsid w:val="00FD1D7F"/>
    <w:rsid w:val="00FE4CAE"/>
    <w:rsid w:val="00FF01A6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167A"/>
  <w15:docId w15:val="{5DB69EBB-CD0C-48FB-8570-9831F9A5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3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3B6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720B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46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6DFB"/>
  </w:style>
  <w:style w:type="paragraph" w:styleId="Sidefod">
    <w:name w:val="footer"/>
    <w:basedOn w:val="Normal"/>
    <w:link w:val="SidefodTegn"/>
    <w:uiPriority w:val="99"/>
    <w:unhideWhenUsed/>
    <w:rsid w:val="00C46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6DFB"/>
  </w:style>
  <w:style w:type="character" w:styleId="Kommentarhenvisning">
    <w:name w:val="annotation reference"/>
    <w:basedOn w:val="Standardskrifttypeiafsnit"/>
    <w:uiPriority w:val="99"/>
    <w:semiHidden/>
    <w:unhideWhenUsed/>
    <w:rsid w:val="006351D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351D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351D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351D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351D1"/>
    <w:rPr>
      <w:b/>
      <w:bCs/>
      <w:sz w:val="20"/>
      <w:szCs w:val="20"/>
    </w:rPr>
  </w:style>
  <w:style w:type="paragraph" w:styleId="Ingenafstand">
    <w:name w:val="No Spacing"/>
    <w:uiPriority w:val="1"/>
    <w:qFormat/>
    <w:rsid w:val="00B43BD1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43B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3T13:44:59.73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3T13:45:01.3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0,'0'0,"2"2,0 1,1-1,-1 0</inkml:trace>
</inkml:ink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FCC6-D0F2-4B0F-BB9A-7D1926FC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Gurli</dc:creator>
  <cp:lastModifiedBy>Anja Schmidt Hou</cp:lastModifiedBy>
  <cp:revision>3</cp:revision>
  <cp:lastPrinted>2026-02-12T15:39:00Z</cp:lastPrinted>
  <dcterms:created xsi:type="dcterms:W3CDTF">2026-02-15T09:32:00Z</dcterms:created>
  <dcterms:modified xsi:type="dcterms:W3CDTF">2026-02-19T14:51:00Z</dcterms:modified>
</cp:coreProperties>
</file>